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F13C" w14:textId="49217CA8" w:rsidR="00F911BA" w:rsidRPr="00B44C8F" w:rsidRDefault="00F911BA" w:rsidP="00F911BA">
      <w:pPr>
        <w:jc w:val="center"/>
        <w:rPr>
          <w:rFonts w:ascii="Calibri" w:hAnsi="Calibri" w:cs="Calibri"/>
          <w:b/>
          <w:bCs/>
          <w:color w:val="000000"/>
          <w:szCs w:val="22"/>
          <w:shd w:val="clear" w:color="auto" w:fill="FFFFFF" w:themeFill="background1"/>
          <w:lang w:val="en-US"/>
        </w:rPr>
      </w:pPr>
      <w:r w:rsidRPr="00B44C8F">
        <w:rPr>
          <w:rFonts w:ascii="Calibri" w:hAnsi="Calibri" w:cs="Calibri"/>
          <w:b/>
          <w:bCs/>
          <w:color w:val="000000"/>
          <w:szCs w:val="22"/>
          <w:shd w:val="clear" w:color="auto" w:fill="FFFFFF" w:themeFill="background1"/>
          <w:lang w:val="en-US"/>
        </w:rPr>
        <w:t xml:space="preserve">COMMUNICATION ON </w:t>
      </w:r>
      <w:r w:rsidRPr="00B44C8F">
        <w:rPr>
          <w:rFonts w:ascii="Calibri" w:hAnsi="Calibri" w:cs="Calibri"/>
          <w:b/>
          <w:bCs/>
          <w:color w:val="000000"/>
          <w:szCs w:val="22"/>
          <w:shd w:val="clear" w:color="auto" w:fill="FFFFFF" w:themeFill="background1"/>
          <w:lang w:val="en-US"/>
        </w:rPr>
        <w:t xml:space="preserve">THE </w:t>
      </w:r>
      <w:r w:rsidRPr="00B44C8F">
        <w:rPr>
          <w:rFonts w:ascii="Calibri" w:hAnsi="Calibri" w:cs="Calibri"/>
          <w:b/>
          <w:bCs/>
          <w:color w:val="000000"/>
          <w:szCs w:val="22"/>
          <w:shd w:val="clear" w:color="auto" w:fill="FFFFFF" w:themeFill="background1"/>
          <w:lang w:val="en-US"/>
        </w:rPr>
        <w:t xml:space="preserve">MEASURES TO TAKE </w:t>
      </w:r>
      <w:r w:rsidRPr="00B44C8F">
        <w:rPr>
          <w:rFonts w:ascii="Calibri" w:hAnsi="Calibri" w:cs="Calibri"/>
          <w:b/>
          <w:bCs/>
          <w:color w:val="000000"/>
          <w:szCs w:val="22"/>
          <w:shd w:val="clear" w:color="auto" w:fill="FFFFFF" w:themeFill="background1"/>
          <w:lang w:val="en-US"/>
        </w:rPr>
        <w:t>AFTER</w:t>
      </w:r>
    </w:p>
    <w:p w14:paraId="6B8DF96C" w14:textId="24B82441" w:rsidR="00F911BA" w:rsidRPr="00B44C8F" w:rsidRDefault="00F911BA" w:rsidP="00F911BA">
      <w:pPr>
        <w:jc w:val="center"/>
        <w:rPr>
          <w:rFonts w:ascii="Calibri" w:hAnsi="Calibri" w:cs="Calibri"/>
          <w:b/>
          <w:bCs/>
          <w:color w:val="000000"/>
          <w:szCs w:val="22"/>
          <w:shd w:val="clear" w:color="auto" w:fill="FFFFFF" w:themeFill="background1"/>
          <w:lang w:val="en-US"/>
        </w:rPr>
      </w:pPr>
      <w:r w:rsidRPr="00B44C8F">
        <w:rPr>
          <w:rFonts w:ascii="Calibri" w:hAnsi="Calibri" w:cs="Calibri"/>
          <w:b/>
          <w:bCs/>
          <w:color w:val="000000"/>
          <w:szCs w:val="22"/>
          <w:shd w:val="clear" w:color="auto" w:fill="FFFFFF" w:themeFill="background1"/>
          <w:lang w:val="en-US"/>
        </w:rPr>
        <w:t>THE DECLARATION OF THE STATE OF EMERGENCY IN THE PROVINCE OF KUMAMOTO</w:t>
      </w:r>
    </w:p>
    <w:p w14:paraId="76BABB67" w14:textId="45C73C2A" w:rsidR="00F911BA" w:rsidRPr="00B44C8F" w:rsidRDefault="00F911BA" w:rsidP="00F911BA">
      <w:pPr>
        <w:jc w:val="center"/>
        <w:rPr>
          <w:rFonts w:ascii="Calibri" w:hAnsi="Calibri" w:cs="Calibri"/>
          <w:b/>
          <w:bCs/>
          <w:color w:val="000000"/>
          <w:szCs w:val="22"/>
          <w:shd w:val="clear" w:color="auto" w:fill="FFFFFF" w:themeFill="background1"/>
          <w:lang w:val="en-US"/>
        </w:rPr>
      </w:pPr>
      <w:r w:rsidRPr="00B44C8F">
        <w:rPr>
          <w:rFonts w:ascii="Calibri" w:hAnsi="Calibri" w:cs="Calibri"/>
          <w:b/>
          <w:bCs/>
          <w:color w:val="000000"/>
          <w:szCs w:val="22"/>
          <w:shd w:val="clear" w:color="auto" w:fill="FFFFFF" w:themeFill="background1"/>
          <w:lang w:val="en-US"/>
        </w:rPr>
        <w:t xml:space="preserve">BECAUSE OF </w:t>
      </w:r>
      <w:r w:rsidRPr="00B44C8F">
        <w:rPr>
          <w:rFonts w:ascii="Calibri" w:hAnsi="Calibri" w:cs="Calibri"/>
          <w:b/>
          <w:bCs/>
          <w:color w:val="000000"/>
          <w:szCs w:val="22"/>
          <w:shd w:val="clear" w:color="auto" w:fill="FFFFFF" w:themeFill="background1"/>
          <w:lang w:val="en-US"/>
        </w:rPr>
        <w:t xml:space="preserve">THE SITUATION </w:t>
      </w:r>
      <w:r w:rsidRPr="00B44C8F">
        <w:rPr>
          <w:rFonts w:ascii="Calibri" w:hAnsi="Calibri" w:cs="Calibri"/>
          <w:b/>
          <w:bCs/>
          <w:color w:val="000000"/>
          <w:szCs w:val="22"/>
          <w:shd w:val="clear" w:color="auto" w:fill="FFFFFF" w:themeFill="background1"/>
          <w:lang w:val="en-US"/>
        </w:rPr>
        <w:t>OF</w:t>
      </w:r>
      <w:r w:rsidRPr="00B44C8F">
        <w:rPr>
          <w:rFonts w:ascii="Calibri" w:hAnsi="Calibri" w:cs="Calibri"/>
          <w:b/>
          <w:bCs/>
          <w:color w:val="000000"/>
          <w:szCs w:val="22"/>
          <w:shd w:val="clear" w:color="auto" w:fill="FFFFFF" w:themeFill="background1"/>
          <w:lang w:val="en-US"/>
        </w:rPr>
        <w:t xml:space="preserve"> COVID-19</w:t>
      </w:r>
      <w:r w:rsidR="00B44C8F" w:rsidRPr="00B44C8F">
        <w:rPr>
          <w:rFonts w:ascii="Calibri" w:hAnsi="Calibri" w:cs="Calibri"/>
          <w:b/>
          <w:bCs/>
          <w:color w:val="000000"/>
          <w:szCs w:val="22"/>
          <w:shd w:val="clear" w:color="auto" w:fill="FFFFFF" w:themeFill="background1"/>
          <w:lang w:val="en-US"/>
        </w:rPr>
        <w:t xml:space="preserve"> PANDEMIC</w:t>
      </w:r>
    </w:p>
    <w:p w14:paraId="481A3A70" w14:textId="77777777" w:rsidR="00F911BA" w:rsidRPr="00F911BA" w:rsidRDefault="00F911BA" w:rsidP="00BE37B3">
      <w:pPr>
        <w:rPr>
          <w:rFonts w:ascii="Calibri" w:hAnsi="Calibri" w:cs="Calibri"/>
          <w:color w:val="000000"/>
          <w:szCs w:val="22"/>
          <w:shd w:val="clear" w:color="auto" w:fill="FFFFFF" w:themeFill="background1"/>
          <w:lang w:val="en-US"/>
        </w:rPr>
      </w:pPr>
    </w:p>
    <w:p w14:paraId="5B7980FF" w14:textId="77777777" w:rsidR="00F911BA" w:rsidRDefault="00F911BA" w:rsidP="00F911BA">
      <w:pPr>
        <w:jc w:val="right"/>
        <w:rPr>
          <w:rFonts w:ascii="Calibri" w:hAnsi="Calibri" w:cs="Calibri"/>
          <w:color w:val="000000"/>
          <w:szCs w:val="22"/>
          <w:shd w:val="clear" w:color="auto" w:fill="FFFFFF" w:themeFill="background1"/>
          <w:lang w:val="en-US"/>
        </w:rPr>
      </w:pPr>
      <w:r w:rsidRPr="00F911BA">
        <w:rPr>
          <w:rFonts w:ascii="Calibri" w:hAnsi="Calibri" w:cs="Calibri"/>
          <w:color w:val="000000"/>
          <w:szCs w:val="22"/>
          <w:shd w:val="clear" w:color="auto" w:fill="FFFFFF" w:themeFill="background1"/>
          <w:lang w:val="en-US"/>
        </w:rPr>
        <w:t>F</w:t>
      </w:r>
      <w:r w:rsidRPr="00F911BA">
        <w:rPr>
          <w:rFonts w:ascii="Calibri" w:hAnsi="Calibri" w:cs="Calibri"/>
          <w:color w:val="000000"/>
          <w:szCs w:val="22"/>
          <w:shd w:val="clear" w:color="auto" w:fill="FFFFFF" w:themeFill="background1"/>
          <w:lang w:val="en-US"/>
        </w:rPr>
        <w:t xml:space="preserve">ukuoka, January 14, 2021 </w:t>
      </w:r>
    </w:p>
    <w:p w14:paraId="579140DC" w14:textId="77777777" w:rsidR="00F911BA" w:rsidRDefault="00F911BA" w:rsidP="00F911BA">
      <w:pPr>
        <w:ind w:firstLineChars="100" w:firstLine="220"/>
        <w:rPr>
          <w:rFonts w:ascii="Calibri" w:hAnsi="Calibri" w:cs="Calibri"/>
          <w:color w:val="000000"/>
          <w:szCs w:val="22"/>
          <w:shd w:val="clear" w:color="auto" w:fill="FFFFFF" w:themeFill="background1"/>
          <w:lang w:val="en-US"/>
        </w:rPr>
      </w:pPr>
      <w:r w:rsidRPr="00F911BA">
        <w:rPr>
          <w:rFonts w:ascii="Calibri" w:hAnsi="Calibri" w:cs="Calibri"/>
          <w:color w:val="000000"/>
          <w:szCs w:val="22"/>
          <w:shd w:val="clear" w:color="auto" w:fill="FFFFFF" w:themeFill="background1"/>
          <w:lang w:val="en-US"/>
        </w:rPr>
        <w:t xml:space="preserve">To the priests, religious and laity of the Diocese of Fukuoka </w:t>
      </w:r>
    </w:p>
    <w:p w14:paraId="043A41DD" w14:textId="77777777" w:rsidR="00F911BA" w:rsidRDefault="00F911BA" w:rsidP="00BE37B3">
      <w:pPr>
        <w:rPr>
          <w:rFonts w:ascii="Calibri" w:hAnsi="Calibri" w:cs="Calibri"/>
          <w:color w:val="000000"/>
          <w:szCs w:val="22"/>
          <w:shd w:val="clear" w:color="auto" w:fill="FFFFFF" w:themeFill="background1"/>
          <w:lang w:val="en-US"/>
        </w:rPr>
      </w:pPr>
    </w:p>
    <w:p w14:paraId="7A2F526B" w14:textId="77777777" w:rsidR="00F911BA" w:rsidRDefault="00F911BA" w:rsidP="00F911BA">
      <w:pPr>
        <w:ind w:firstLineChars="100" w:firstLine="220"/>
        <w:rPr>
          <w:rFonts w:ascii="Calibri" w:hAnsi="Calibri" w:cs="Calibri"/>
          <w:color w:val="000000"/>
          <w:szCs w:val="22"/>
          <w:shd w:val="clear" w:color="auto" w:fill="FFFFFF" w:themeFill="background1"/>
          <w:lang w:val="en-US"/>
        </w:rPr>
      </w:pPr>
      <w:r w:rsidRPr="00F911BA">
        <w:rPr>
          <w:rFonts w:ascii="Calibri" w:hAnsi="Calibri" w:cs="Calibri"/>
          <w:color w:val="000000"/>
          <w:szCs w:val="22"/>
          <w:shd w:val="clear" w:color="auto" w:fill="FFFFFF" w:themeFill="background1"/>
          <w:lang w:val="en-US"/>
        </w:rPr>
        <w:t xml:space="preserve">The peace of the Lord be with you all. </w:t>
      </w:r>
    </w:p>
    <w:p w14:paraId="512D4B71" w14:textId="77777777" w:rsidR="00F911BA" w:rsidRDefault="00F911BA" w:rsidP="00F911BA">
      <w:pPr>
        <w:ind w:firstLineChars="100" w:firstLine="220"/>
        <w:rPr>
          <w:rFonts w:ascii="Calibri" w:hAnsi="Calibri" w:cs="Calibri"/>
          <w:color w:val="000000"/>
          <w:szCs w:val="22"/>
          <w:shd w:val="clear" w:color="auto" w:fill="FFFFFF" w:themeFill="background1"/>
          <w:lang w:val="en-US"/>
        </w:rPr>
      </w:pPr>
    </w:p>
    <w:p w14:paraId="0599F076" w14:textId="02146F8C" w:rsidR="00F911BA" w:rsidRDefault="00F911BA" w:rsidP="00F911BA">
      <w:pPr>
        <w:ind w:firstLineChars="100" w:firstLine="220"/>
        <w:rPr>
          <w:rFonts w:ascii="Calibri" w:hAnsi="Calibri" w:cs="Calibri"/>
          <w:color w:val="000000"/>
          <w:szCs w:val="22"/>
          <w:shd w:val="clear" w:color="auto" w:fill="FFFFFF" w:themeFill="background1"/>
          <w:lang w:val="en-US"/>
        </w:rPr>
      </w:pPr>
      <w:r w:rsidRPr="00F911BA">
        <w:rPr>
          <w:rFonts w:ascii="Calibri" w:hAnsi="Calibri" w:cs="Calibri"/>
          <w:color w:val="000000"/>
          <w:szCs w:val="22"/>
          <w:shd w:val="clear" w:color="auto" w:fill="FFFFFF" w:themeFill="background1"/>
          <w:lang w:val="en-US"/>
        </w:rPr>
        <w:t xml:space="preserve">Yesterday, </w:t>
      </w:r>
      <w:r>
        <w:rPr>
          <w:rFonts w:ascii="Calibri" w:hAnsi="Calibri" w:cs="Calibri"/>
          <w:color w:val="000000"/>
          <w:szCs w:val="22"/>
          <w:shd w:val="clear" w:color="auto" w:fill="FFFFFF" w:themeFill="background1"/>
          <w:lang w:val="en-US"/>
        </w:rPr>
        <w:t>after</w:t>
      </w:r>
      <w:r w:rsidRPr="00F911BA">
        <w:rPr>
          <w:rFonts w:ascii="Calibri" w:hAnsi="Calibri" w:cs="Calibri"/>
          <w:color w:val="000000"/>
          <w:szCs w:val="22"/>
          <w:shd w:val="clear" w:color="auto" w:fill="FFFFFF" w:themeFill="background1"/>
          <w:lang w:val="en-US"/>
        </w:rPr>
        <w:t xml:space="preserve"> the declaration of a state of emergency by the government of Japan due to the situation </w:t>
      </w:r>
      <w:r w:rsidR="00B44C8F">
        <w:rPr>
          <w:rFonts w:ascii="Calibri" w:hAnsi="Calibri" w:cs="Calibri"/>
          <w:color w:val="000000"/>
          <w:szCs w:val="22"/>
          <w:shd w:val="clear" w:color="auto" w:fill="FFFFFF" w:themeFill="background1"/>
          <w:lang w:val="en-US"/>
        </w:rPr>
        <w:t xml:space="preserve">of </w:t>
      </w:r>
      <w:r w:rsidRPr="00F911BA">
        <w:rPr>
          <w:rFonts w:ascii="Calibri" w:hAnsi="Calibri" w:cs="Calibri"/>
          <w:color w:val="000000"/>
          <w:szCs w:val="22"/>
          <w:shd w:val="clear" w:color="auto" w:fill="FFFFFF" w:themeFill="background1"/>
          <w:lang w:val="en-US"/>
        </w:rPr>
        <w:t>COVID-19</w:t>
      </w:r>
      <w:r w:rsidR="00B44C8F">
        <w:rPr>
          <w:rFonts w:ascii="Calibri" w:hAnsi="Calibri" w:cs="Calibri"/>
          <w:color w:val="000000"/>
          <w:szCs w:val="22"/>
          <w:shd w:val="clear" w:color="auto" w:fill="FFFFFF" w:themeFill="background1"/>
          <w:lang w:val="en-US"/>
        </w:rPr>
        <w:t xml:space="preserve"> pandemic</w:t>
      </w:r>
      <w:r w:rsidRPr="00F911BA">
        <w:rPr>
          <w:rFonts w:ascii="Calibri" w:hAnsi="Calibri" w:cs="Calibri"/>
          <w:color w:val="000000"/>
          <w:szCs w:val="22"/>
          <w:shd w:val="clear" w:color="auto" w:fill="FFFFFF" w:themeFill="background1"/>
          <w:lang w:val="en-US"/>
        </w:rPr>
        <w:t xml:space="preserve">, I informed you </w:t>
      </w:r>
      <w:r w:rsidR="00B44C8F">
        <w:rPr>
          <w:rFonts w:ascii="Calibri" w:hAnsi="Calibri" w:cs="Calibri"/>
          <w:color w:val="000000"/>
          <w:szCs w:val="22"/>
          <w:shd w:val="clear" w:color="auto" w:fill="FFFFFF" w:themeFill="background1"/>
          <w:lang w:val="en-US"/>
        </w:rPr>
        <w:t>about</w:t>
      </w:r>
      <w:r w:rsidRPr="00F911BA">
        <w:rPr>
          <w:rFonts w:ascii="Calibri" w:hAnsi="Calibri" w:cs="Calibri"/>
          <w:color w:val="000000"/>
          <w:szCs w:val="22"/>
          <w:shd w:val="clear" w:color="auto" w:fill="FFFFFF" w:themeFill="background1"/>
          <w:lang w:val="en-US"/>
        </w:rPr>
        <w:t xml:space="preserve"> the suppression of the celebration of </w:t>
      </w:r>
      <w:r>
        <w:rPr>
          <w:rFonts w:ascii="Calibri" w:hAnsi="Calibri" w:cs="Calibri"/>
          <w:color w:val="000000"/>
          <w:szCs w:val="22"/>
          <w:shd w:val="clear" w:color="auto" w:fill="FFFFFF" w:themeFill="background1"/>
          <w:lang w:val="en-US"/>
        </w:rPr>
        <w:t xml:space="preserve">the </w:t>
      </w:r>
      <w:r w:rsidRPr="00F911BA">
        <w:rPr>
          <w:rFonts w:ascii="Calibri" w:hAnsi="Calibri" w:cs="Calibri"/>
          <w:color w:val="000000"/>
          <w:szCs w:val="22"/>
          <w:shd w:val="clear" w:color="auto" w:fill="FFFFFF" w:themeFill="background1"/>
          <w:lang w:val="en-US"/>
        </w:rPr>
        <w:t xml:space="preserve">Mass with assistance of the faithful in the province of Fukuoka. Today, the governor of Kumamoto province has decreed, for the same reasons, </w:t>
      </w:r>
      <w:r>
        <w:rPr>
          <w:rFonts w:ascii="Calibri" w:hAnsi="Calibri" w:cs="Calibri"/>
          <w:color w:val="000000"/>
          <w:szCs w:val="22"/>
          <w:shd w:val="clear" w:color="auto" w:fill="FFFFFF" w:themeFill="background1"/>
          <w:lang w:val="en-US"/>
        </w:rPr>
        <w:t>the</w:t>
      </w:r>
      <w:r w:rsidRPr="00F911BA">
        <w:rPr>
          <w:rFonts w:ascii="Calibri" w:hAnsi="Calibri" w:cs="Calibri"/>
          <w:color w:val="000000"/>
          <w:szCs w:val="22"/>
          <w:shd w:val="clear" w:color="auto" w:fill="FFFFFF" w:themeFill="background1"/>
          <w:lang w:val="en-US"/>
        </w:rPr>
        <w:t xml:space="preserve"> state of emergency throughout the province. For this reason, I inform you </w:t>
      </w:r>
      <w:r w:rsidR="00B44C8F">
        <w:rPr>
          <w:rFonts w:ascii="Calibri" w:hAnsi="Calibri" w:cs="Calibri"/>
          <w:color w:val="000000"/>
          <w:szCs w:val="22"/>
          <w:shd w:val="clear" w:color="auto" w:fill="FFFFFF" w:themeFill="background1"/>
          <w:lang w:val="en-US"/>
        </w:rPr>
        <w:t>about</w:t>
      </w:r>
      <w:r w:rsidRPr="00F911BA">
        <w:rPr>
          <w:rFonts w:ascii="Calibri" w:hAnsi="Calibri" w:cs="Calibri"/>
          <w:color w:val="000000"/>
          <w:szCs w:val="22"/>
          <w:shd w:val="clear" w:color="auto" w:fill="FFFFFF" w:themeFill="background1"/>
          <w:lang w:val="en-US"/>
        </w:rPr>
        <w:t xml:space="preserve"> the suppression of the celebration of </w:t>
      </w:r>
      <w:r>
        <w:rPr>
          <w:rFonts w:ascii="Calibri" w:hAnsi="Calibri" w:cs="Calibri"/>
          <w:color w:val="000000"/>
          <w:szCs w:val="22"/>
          <w:shd w:val="clear" w:color="auto" w:fill="FFFFFF" w:themeFill="background1"/>
          <w:lang w:val="en-US"/>
        </w:rPr>
        <w:t xml:space="preserve">the </w:t>
      </w:r>
      <w:r w:rsidRPr="00F911BA">
        <w:rPr>
          <w:rFonts w:ascii="Calibri" w:hAnsi="Calibri" w:cs="Calibri"/>
          <w:color w:val="000000"/>
          <w:szCs w:val="22"/>
          <w:shd w:val="clear" w:color="auto" w:fill="FFFFFF" w:themeFill="background1"/>
          <w:lang w:val="en-US"/>
        </w:rPr>
        <w:t xml:space="preserve">Mass with attendance of the faithful in all the churches in the province of Kumamoto. Regarding the celebration of the sacraments and other meetings, you should </w:t>
      </w:r>
      <w:r>
        <w:rPr>
          <w:rFonts w:ascii="Calibri" w:hAnsi="Calibri" w:cs="Calibri"/>
          <w:color w:val="000000"/>
          <w:szCs w:val="22"/>
          <w:shd w:val="clear" w:color="auto" w:fill="FFFFFF" w:themeFill="background1"/>
          <w:lang w:val="en-US"/>
        </w:rPr>
        <w:t>follow</w:t>
      </w:r>
      <w:r w:rsidRPr="00F911BA">
        <w:rPr>
          <w:rFonts w:ascii="Calibri" w:hAnsi="Calibri" w:cs="Calibri"/>
          <w:color w:val="000000"/>
          <w:szCs w:val="22"/>
          <w:shd w:val="clear" w:color="auto" w:fill="FFFFFF" w:themeFill="background1"/>
          <w:lang w:val="en-US"/>
        </w:rPr>
        <w:t xml:space="preserve"> the indications of the document of the Episcopal Conference of Japan of November 1, 2020 that I copied in the letter I sent yesterday. However, if there are any special circumstances surrounding the administration of the sacraments, </w:t>
      </w:r>
      <w:r w:rsidR="00B44C8F">
        <w:rPr>
          <w:rFonts w:ascii="Calibri" w:hAnsi="Calibri" w:cs="Calibri"/>
          <w:color w:val="000000"/>
          <w:szCs w:val="22"/>
          <w:shd w:val="clear" w:color="auto" w:fill="FFFFFF" w:themeFill="background1"/>
          <w:lang w:val="en-US"/>
        </w:rPr>
        <w:t>the parish priest</w:t>
      </w:r>
      <w:r w:rsidRPr="00F911BA">
        <w:rPr>
          <w:rFonts w:ascii="Calibri" w:hAnsi="Calibri" w:cs="Calibri"/>
          <w:color w:val="000000"/>
          <w:szCs w:val="22"/>
          <w:shd w:val="clear" w:color="auto" w:fill="FFFFFF" w:themeFill="background1"/>
          <w:lang w:val="en-US"/>
        </w:rPr>
        <w:t xml:space="preserve"> can consult directly with the Bisho</w:t>
      </w:r>
      <w:r w:rsidR="00B44C8F">
        <w:rPr>
          <w:rFonts w:ascii="Calibri" w:hAnsi="Calibri" w:cs="Calibri"/>
          <w:color w:val="000000"/>
          <w:szCs w:val="22"/>
          <w:shd w:val="clear" w:color="auto" w:fill="FFFFFF" w:themeFill="background1"/>
          <w:lang w:val="en-US"/>
        </w:rPr>
        <w:t>p</w:t>
      </w:r>
      <w:r w:rsidRPr="00F911BA">
        <w:rPr>
          <w:rFonts w:ascii="Calibri" w:hAnsi="Calibri" w:cs="Calibri"/>
          <w:color w:val="000000"/>
          <w:szCs w:val="22"/>
          <w:shd w:val="clear" w:color="auto" w:fill="FFFFFF" w:themeFill="background1"/>
          <w:lang w:val="en-US"/>
        </w:rPr>
        <w:t xml:space="preserve">. </w:t>
      </w:r>
    </w:p>
    <w:p w14:paraId="6FFE742F" w14:textId="77777777" w:rsidR="00F911BA" w:rsidRDefault="00F911BA" w:rsidP="00F911BA">
      <w:pPr>
        <w:ind w:firstLineChars="100" w:firstLine="220"/>
        <w:rPr>
          <w:rFonts w:ascii="Calibri" w:hAnsi="Calibri" w:cs="Calibri"/>
          <w:color w:val="000000"/>
          <w:szCs w:val="22"/>
          <w:shd w:val="clear" w:color="auto" w:fill="FFFFFF" w:themeFill="background1"/>
          <w:lang w:val="en-US"/>
        </w:rPr>
      </w:pPr>
      <w:r w:rsidRPr="00F911BA">
        <w:rPr>
          <w:rFonts w:ascii="Calibri" w:hAnsi="Calibri" w:cs="Calibri"/>
          <w:color w:val="000000"/>
          <w:szCs w:val="22"/>
          <w:shd w:val="clear" w:color="auto" w:fill="FFFFFF" w:themeFill="background1"/>
          <w:lang w:val="en-US"/>
        </w:rPr>
        <w:t xml:space="preserve">In the province of Saga, although </w:t>
      </w:r>
      <w:r>
        <w:rPr>
          <w:rFonts w:ascii="Calibri" w:hAnsi="Calibri" w:cs="Calibri"/>
          <w:color w:val="000000"/>
          <w:szCs w:val="22"/>
          <w:shd w:val="clear" w:color="auto" w:fill="FFFFFF" w:themeFill="background1"/>
          <w:lang w:val="en-US"/>
        </w:rPr>
        <w:t>the</w:t>
      </w:r>
      <w:r w:rsidRPr="00F911BA">
        <w:rPr>
          <w:rFonts w:ascii="Calibri" w:hAnsi="Calibri" w:cs="Calibri"/>
          <w:color w:val="000000"/>
          <w:szCs w:val="22"/>
          <w:shd w:val="clear" w:color="auto" w:fill="FFFFFF" w:themeFill="background1"/>
          <w:lang w:val="en-US"/>
        </w:rPr>
        <w:t xml:space="preserve"> state of emergency has not been decreed, the situation </w:t>
      </w:r>
      <w:r>
        <w:rPr>
          <w:rFonts w:ascii="Calibri" w:hAnsi="Calibri" w:cs="Calibri"/>
          <w:color w:val="000000"/>
          <w:szCs w:val="22"/>
          <w:shd w:val="clear" w:color="auto" w:fill="FFFFFF" w:themeFill="background1"/>
          <w:lang w:val="en-US"/>
        </w:rPr>
        <w:t>concerning</w:t>
      </w:r>
      <w:r w:rsidRPr="00F911BA">
        <w:rPr>
          <w:rFonts w:ascii="Calibri" w:hAnsi="Calibri" w:cs="Calibri"/>
          <w:color w:val="000000"/>
          <w:szCs w:val="22"/>
          <w:shd w:val="clear" w:color="auto" w:fill="FFFFFF" w:themeFill="background1"/>
          <w:lang w:val="en-US"/>
        </w:rPr>
        <w:t xml:space="preserve"> COVID-19 is </w:t>
      </w:r>
      <w:r w:rsidRPr="00F911BA">
        <w:rPr>
          <w:rFonts w:ascii="Calibri" w:hAnsi="Calibri" w:cs="Calibri"/>
          <w:color w:val="000000"/>
          <w:szCs w:val="22"/>
          <w:shd w:val="clear" w:color="auto" w:fill="FFFFFF" w:themeFill="background1"/>
          <w:lang w:val="en-US"/>
        </w:rPr>
        <w:t>worri</w:t>
      </w:r>
      <w:r>
        <w:rPr>
          <w:rFonts w:ascii="Calibri" w:hAnsi="Calibri" w:cs="Calibri"/>
          <w:color w:val="000000"/>
          <w:szCs w:val="22"/>
          <w:shd w:val="clear" w:color="auto" w:fill="FFFFFF" w:themeFill="background1"/>
          <w:lang w:val="en-US"/>
        </w:rPr>
        <w:t>some</w:t>
      </w:r>
      <w:r w:rsidRPr="00F911BA">
        <w:rPr>
          <w:rFonts w:ascii="Calibri" w:hAnsi="Calibri" w:cs="Calibri"/>
          <w:color w:val="000000"/>
          <w:szCs w:val="22"/>
          <w:shd w:val="clear" w:color="auto" w:fill="FFFFFF" w:themeFill="background1"/>
          <w:lang w:val="en-US"/>
        </w:rPr>
        <w:t xml:space="preserve">. I ask all the parish priests, in dialogue with the parish councils, to consider the decision </w:t>
      </w:r>
      <w:r>
        <w:rPr>
          <w:rFonts w:ascii="Calibri" w:hAnsi="Calibri" w:cs="Calibri"/>
          <w:color w:val="000000"/>
          <w:szCs w:val="22"/>
          <w:shd w:val="clear" w:color="auto" w:fill="FFFFFF" w:themeFill="background1"/>
          <w:lang w:val="en-US"/>
        </w:rPr>
        <w:t xml:space="preserve">they should </w:t>
      </w:r>
      <w:r w:rsidRPr="00F911BA">
        <w:rPr>
          <w:rFonts w:ascii="Calibri" w:hAnsi="Calibri" w:cs="Calibri"/>
          <w:color w:val="000000"/>
          <w:szCs w:val="22"/>
          <w:shd w:val="clear" w:color="auto" w:fill="FFFFFF" w:themeFill="background1"/>
          <w:lang w:val="en-US"/>
        </w:rPr>
        <w:t xml:space="preserve">make. If a state of emergency is also decreed there, they must abide by what was said for Fukuoka and Kumamoto. </w:t>
      </w:r>
    </w:p>
    <w:p w14:paraId="20CF8BCC" w14:textId="77777777" w:rsidR="00F911BA" w:rsidRDefault="00F911BA" w:rsidP="00F911BA">
      <w:pPr>
        <w:ind w:firstLineChars="100" w:firstLine="220"/>
        <w:rPr>
          <w:rFonts w:ascii="Calibri" w:hAnsi="Calibri" w:cs="Calibri"/>
          <w:color w:val="000000"/>
          <w:szCs w:val="22"/>
          <w:shd w:val="clear" w:color="auto" w:fill="FFFFFF" w:themeFill="background1"/>
          <w:lang w:val="en-US"/>
        </w:rPr>
      </w:pPr>
      <w:r w:rsidRPr="00F911BA">
        <w:rPr>
          <w:rFonts w:ascii="Calibri" w:hAnsi="Calibri" w:cs="Calibri"/>
          <w:color w:val="000000"/>
          <w:szCs w:val="22"/>
          <w:shd w:val="clear" w:color="auto" w:fill="FFFFFF" w:themeFill="background1"/>
          <w:lang w:val="en-US"/>
        </w:rPr>
        <w:t xml:space="preserve">It is very painful to have to prohibit the celebration of Mass with the assistance of the faithful, since Mass is the center of the life of the Christian community. After consulting with the members of the Governing Council of the diocese, I am compelled to do so to protect everyone's health. In the Diocese of </w:t>
      </w:r>
      <w:r w:rsidRPr="00F911BA">
        <w:rPr>
          <w:rFonts w:ascii="Calibri" w:hAnsi="Calibri" w:cs="Calibri"/>
          <w:color w:val="000000"/>
          <w:szCs w:val="22"/>
          <w:shd w:val="clear" w:color="auto" w:fill="FFFFFF" w:themeFill="background1"/>
          <w:lang w:val="en-US"/>
        </w:rPr>
        <w:t>Fukuoka,</w:t>
      </w:r>
      <w:r w:rsidRPr="00F911BA">
        <w:rPr>
          <w:rFonts w:ascii="Calibri" w:hAnsi="Calibri" w:cs="Calibri"/>
          <w:color w:val="000000"/>
          <w:szCs w:val="22"/>
          <w:shd w:val="clear" w:color="auto" w:fill="FFFFFF" w:themeFill="background1"/>
          <w:lang w:val="en-US"/>
        </w:rPr>
        <w:t xml:space="preserve"> we strictly follow the indications offered by the Episcopal Conference of Japan. </w:t>
      </w:r>
    </w:p>
    <w:p w14:paraId="368DEEA3" w14:textId="5532DDE9" w:rsidR="00154FCE" w:rsidRDefault="00F911BA" w:rsidP="00F911BA">
      <w:pPr>
        <w:ind w:firstLineChars="100" w:firstLine="220"/>
        <w:rPr>
          <w:rFonts w:ascii="Calibri" w:hAnsi="Calibri" w:cs="Calibri"/>
          <w:color w:val="000000"/>
          <w:szCs w:val="22"/>
          <w:shd w:val="clear" w:color="auto" w:fill="FFFFFF" w:themeFill="background1"/>
          <w:lang w:val="en-US"/>
        </w:rPr>
      </w:pPr>
      <w:r w:rsidRPr="00F911BA">
        <w:rPr>
          <w:rFonts w:ascii="Calibri" w:hAnsi="Calibri" w:cs="Calibri"/>
          <w:color w:val="000000"/>
          <w:szCs w:val="22"/>
          <w:shd w:val="clear" w:color="auto" w:fill="FFFFFF" w:themeFill="background1"/>
          <w:lang w:val="en-US"/>
        </w:rPr>
        <w:t>I ask for your understanding and support. Fraternally in Christ,</w:t>
      </w:r>
    </w:p>
    <w:p w14:paraId="1B781FF5" w14:textId="05AB545F" w:rsidR="00F911BA" w:rsidRDefault="00F911BA" w:rsidP="00F911BA">
      <w:pPr>
        <w:ind w:firstLineChars="100" w:firstLine="240"/>
        <w:rPr>
          <w:rFonts w:ascii="Calibri" w:hAnsi="Calibri" w:cs="Calibri"/>
          <w:color w:val="000000"/>
          <w:szCs w:val="22"/>
          <w:shd w:val="clear" w:color="auto" w:fill="FFFFFF" w:themeFill="background1"/>
          <w:lang w:val="en-US"/>
        </w:rPr>
      </w:pPr>
      <w:r>
        <w:rPr>
          <w:noProof/>
          <w:sz w:val="24"/>
        </w:rPr>
        <w:drawing>
          <wp:inline distT="0" distB="0" distL="0" distR="0" wp14:anchorId="18D07018" wp14:editId="0F69094F">
            <wp:extent cx="997200" cy="709200"/>
            <wp:effectExtent l="0" t="0" r="0" b="0"/>
            <wp:docPr id="2" name="Immagine 2" descr="D:\Documenti\IMATGES\Firma-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ocumenti\IMATGES\Firma-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200" cy="709200"/>
                    </a:xfrm>
                    <a:prstGeom prst="rect">
                      <a:avLst/>
                    </a:prstGeom>
                    <a:noFill/>
                    <a:ln>
                      <a:noFill/>
                    </a:ln>
                  </pic:spPr>
                </pic:pic>
              </a:graphicData>
            </a:graphic>
          </wp:inline>
        </w:drawing>
      </w:r>
    </w:p>
    <w:p w14:paraId="1634FDFA" w14:textId="4DD0EF61" w:rsidR="00F911BA" w:rsidRDefault="00F911BA" w:rsidP="00F911BA">
      <w:pPr>
        <w:ind w:firstLineChars="100" w:firstLine="220"/>
        <w:rPr>
          <w:rFonts w:ascii="Calibri" w:hAnsi="Calibri" w:cs="Calibri"/>
          <w:color w:val="000000"/>
          <w:szCs w:val="22"/>
          <w:shd w:val="clear" w:color="auto" w:fill="FFFFFF" w:themeFill="background1"/>
          <w:lang w:val="en-US"/>
        </w:rPr>
      </w:pPr>
      <w:r>
        <w:rPr>
          <w:rFonts w:ascii="Calibri" w:hAnsi="Calibri" w:cs="Calibri" w:hint="eastAsia"/>
          <w:color w:val="000000"/>
          <w:szCs w:val="22"/>
          <w:shd w:val="clear" w:color="auto" w:fill="FFFFFF" w:themeFill="background1"/>
          <w:lang w:val="en-US"/>
        </w:rPr>
        <w:t>J</w:t>
      </w:r>
      <w:r>
        <w:rPr>
          <w:rFonts w:ascii="Calibri" w:hAnsi="Calibri" w:cs="Calibri"/>
          <w:color w:val="000000"/>
          <w:szCs w:val="22"/>
          <w:shd w:val="clear" w:color="auto" w:fill="FFFFFF" w:themeFill="background1"/>
          <w:lang w:val="en-US"/>
        </w:rPr>
        <w:t>osep M. Abella</w:t>
      </w:r>
    </w:p>
    <w:p w14:paraId="637C36D3" w14:textId="68DE28D2" w:rsidR="00F911BA" w:rsidRPr="00F911BA" w:rsidRDefault="00F911BA" w:rsidP="00F911BA">
      <w:pPr>
        <w:ind w:firstLineChars="100" w:firstLine="220"/>
        <w:rPr>
          <w:rFonts w:ascii="Calibri" w:hAnsi="Calibri" w:cs="Calibri" w:hint="eastAsia"/>
          <w:szCs w:val="22"/>
          <w:shd w:val="clear" w:color="auto" w:fill="FFFFFF" w:themeFill="background1"/>
          <w:lang w:val="en-US"/>
        </w:rPr>
      </w:pPr>
      <w:r>
        <w:rPr>
          <w:rFonts w:ascii="Calibri" w:hAnsi="Calibri" w:cs="Calibri" w:hint="eastAsia"/>
          <w:color w:val="000000"/>
          <w:szCs w:val="22"/>
          <w:shd w:val="clear" w:color="auto" w:fill="FFFFFF" w:themeFill="background1"/>
          <w:lang w:val="en-US"/>
        </w:rPr>
        <w:t>B</w:t>
      </w:r>
      <w:r>
        <w:rPr>
          <w:rFonts w:ascii="Calibri" w:hAnsi="Calibri" w:cs="Calibri"/>
          <w:color w:val="000000"/>
          <w:szCs w:val="22"/>
          <w:shd w:val="clear" w:color="auto" w:fill="FFFFFF" w:themeFill="background1"/>
          <w:lang w:val="en-US"/>
        </w:rPr>
        <w:t>ishop of Fukuoka</w:t>
      </w:r>
    </w:p>
    <w:sectPr w:rsidR="00F911BA" w:rsidRPr="00F911BA" w:rsidSect="00AB3FF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1B90" w14:textId="77777777" w:rsidR="00BA2484" w:rsidRDefault="00BA2484" w:rsidP="00154FCE">
      <w:r>
        <w:separator/>
      </w:r>
    </w:p>
  </w:endnote>
  <w:endnote w:type="continuationSeparator" w:id="0">
    <w:p w14:paraId="471A7CBE" w14:textId="77777777" w:rsidR="00BA2484" w:rsidRDefault="00BA2484" w:rsidP="0015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BCC3" w14:textId="77777777" w:rsidR="00BA2484" w:rsidRDefault="00BA2484" w:rsidP="00154FCE">
      <w:r>
        <w:separator/>
      </w:r>
    </w:p>
  </w:footnote>
  <w:footnote w:type="continuationSeparator" w:id="0">
    <w:p w14:paraId="31494E22" w14:textId="77777777" w:rsidR="00BA2484" w:rsidRDefault="00BA2484" w:rsidP="0015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17DF" w14:textId="77777777" w:rsidR="00154FCE" w:rsidRPr="00F12543" w:rsidRDefault="00154FCE" w:rsidP="00154FCE">
    <w:pPr>
      <w:spacing w:line="400" w:lineRule="exact"/>
      <w:jc w:val="center"/>
      <w:rPr>
        <w:bCs/>
        <w:sz w:val="32"/>
        <w:szCs w:val="32"/>
      </w:rPr>
    </w:pPr>
    <w:r w:rsidRPr="00F12543">
      <w:rPr>
        <w:rFonts w:hint="eastAsia"/>
        <w:bCs/>
        <w:sz w:val="32"/>
        <w:szCs w:val="32"/>
      </w:rPr>
      <w:t>カトリック福岡司教区</w:t>
    </w:r>
  </w:p>
  <w:p w14:paraId="05BD9391" w14:textId="77777777" w:rsidR="00154FCE" w:rsidRPr="00F12543" w:rsidRDefault="00154FCE" w:rsidP="00154FCE">
    <w:pPr>
      <w:spacing w:line="400" w:lineRule="exact"/>
      <w:jc w:val="center"/>
      <w:rPr>
        <w:bCs/>
        <w:sz w:val="32"/>
        <w:szCs w:val="32"/>
      </w:rPr>
    </w:pPr>
    <w:r w:rsidRPr="00F12543">
      <w:rPr>
        <w:rFonts w:hint="eastAsia"/>
        <w:bCs/>
        <w:sz w:val="32"/>
        <w:szCs w:val="32"/>
      </w:rPr>
      <w:t>DIOCESE OF FUKUOKA</w:t>
    </w:r>
  </w:p>
  <w:p w14:paraId="54D2D513" w14:textId="77777777" w:rsidR="00154FCE" w:rsidRPr="00F12543" w:rsidRDefault="00154FCE" w:rsidP="00154FCE">
    <w:pPr>
      <w:spacing w:line="280" w:lineRule="exact"/>
      <w:rPr>
        <w:bCs/>
        <w:sz w:val="24"/>
      </w:rPr>
    </w:pPr>
  </w:p>
  <w:p w14:paraId="37452AF8" w14:textId="77777777" w:rsidR="00154FCE" w:rsidRPr="00F12543" w:rsidRDefault="00154FCE" w:rsidP="00154FCE">
    <w:pPr>
      <w:spacing w:line="280" w:lineRule="exact"/>
      <w:rPr>
        <w:bCs/>
        <w:sz w:val="24"/>
      </w:rPr>
    </w:pPr>
    <w:r w:rsidRPr="00F12543">
      <w:rPr>
        <w:rFonts w:hint="eastAsia"/>
        <w:bCs/>
        <w:szCs w:val="22"/>
      </w:rPr>
      <w:t xml:space="preserve">カトリック福岡司教館　</w:t>
    </w:r>
    <w:r w:rsidRPr="00F12543">
      <w:rPr>
        <w:rFonts w:hint="eastAsia"/>
        <w:bCs/>
        <w:sz w:val="24"/>
      </w:rPr>
      <w:t xml:space="preserve">　　</w:t>
    </w:r>
    <w:r w:rsidRPr="00F12543">
      <w:rPr>
        <w:bCs/>
        <w:sz w:val="24"/>
      </w:rPr>
      <w:t xml:space="preserve">    </w:t>
    </w:r>
    <w:r w:rsidRPr="00F12543">
      <w:rPr>
        <w:rFonts w:hint="eastAsia"/>
        <w:bCs/>
        <w:sz w:val="24"/>
      </w:rPr>
      <w:t xml:space="preserve">　</w:t>
    </w:r>
    <w:r w:rsidRPr="00F12543">
      <w:rPr>
        <w:bCs/>
        <w:sz w:val="24"/>
      </w:rPr>
      <w:t xml:space="preserve"> </w:t>
    </w:r>
    <w:r w:rsidRPr="00F12543">
      <w:rPr>
        <w:rFonts w:hint="eastAsia"/>
        <w:bCs/>
        <w:sz w:val="24"/>
      </w:rPr>
      <w:t xml:space="preserve">　　</w:t>
    </w:r>
    <w:r w:rsidRPr="00F12543">
      <w:rPr>
        <w:bCs/>
        <w:sz w:val="24"/>
      </w:rPr>
      <w:t xml:space="preserve"> </w:t>
    </w:r>
    <w:r w:rsidRPr="00F12543">
      <w:rPr>
        <w:rFonts w:hint="eastAsia"/>
        <w:bCs/>
        <w:sz w:val="24"/>
      </w:rPr>
      <w:t xml:space="preserve">　　　　　　　　　　　　　　　</w:t>
    </w:r>
    <w:r w:rsidRPr="00F12543">
      <w:rPr>
        <w:rFonts w:hint="eastAsia"/>
        <w:bCs/>
        <w:sz w:val="24"/>
      </w:rPr>
      <w:t xml:space="preserve"> </w:t>
    </w:r>
    <w:r w:rsidRPr="00F12543">
      <w:rPr>
        <w:bCs/>
        <w:sz w:val="24"/>
      </w:rPr>
      <w:t>Bishop’s House</w:t>
    </w:r>
  </w:p>
  <w:p w14:paraId="738E499A" w14:textId="109E2E90" w:rsidR="00154FCE" w:rsidRPr="00F12543" w:rsidRDefault="00154FCE" w:rsidP="00154FCE">
    <w:pPr>
      <w:spacing w:line="280" w:lineRule="exact"/>
      <w:ind w:left="7810" w:hangingChars="3550" w:hanging="7810"/>
      <w:rPr>
        <w:bCs/>
        <w:szCs w:val="22"/>
      </w:rPr>
    </w:pPr>
    <w:r w:rsidRPr="00F12543">
      <w:rPr>
        <w:bCs/>
        <w:szCs w:val="22"/>
      </w:rPr>
      <w:t>810-0028</w:t>
    </w:r>
    <w:r w:rsidRPr="00F12543">
      <w:rPr>
        <w:rFonts w:hint="eastAsia"/>
        <w:bCs/>
        <w:szCs w:val="22"/>
      </w:rPr>
      <w:t>福岡市中央区浄水通</w:t>
    </w:r>
    <w:r w:rsidRPr="00F12543">
      <w:rPr>
        <w:bCs/>
        <w:szCs w:val="22"/>
      </w:rPr>
      <w:t>6-28</w:t>
    </w:r>
    <w:r w:rsidRPr="00F12543">
      <w:rPr>
        <w:rFonts w:hint="eastAsia"/>
        <w:bCs/>
        <w:szCs w:val="22"/>
      </w:rPr>
      <w:t xml:space="preserve">　</w:t>
    </w:r>
    <w:r w:rsidRPr="00F12543">
      <w:rPr>
        <w:bCs/>
        <w:szCs w:val="22"/>
      </w:rPr>
      <w:t xml:space="preserve">  </w:t>
    </w:r>
    <w:r w:rsidRPr="00F12543">
      <w:rPr>
        <w:rFonts w:hint="eastAsia"/>
        <w:bCs/>
        <w:szCs w:val="22"/>
      </w:rPr>
      <w:t xml:space="preserve">　　　　　　　　　　　　　　　　</w:t>
    </w:r>
    <w:r w:rsidR="00C10C88">
      <w:rPr>
        <w:rFonts w:hint="eastAsia"/>
        <w:bCs/>
        <w:szCs w:val="22"/>
      </w:rPr>
      <w:t xml:space="preserve">　</w:t>
    </w:r>
    <w:r w:rsidRPr="00F12543">
      <w:rPr>
        <w:bCs/>
        <w:szCs w:val="22"/>
      </w:rPr>
      <w:t xml:space="preserve">6-28 </w:t>
    </w:r>
    <w:proofErr w:type="spellStart"/>
    <w:r w:rsidRPr="00F12543">
      <w:rPr>
        <w:bCs/>
        <w:szCs w:val="22"/>
      </w:rPr>
      <w:t>Josuidori</w:t>
    </w:r>
    <w:proofErr w:type="spellEnd"/>
    <w:r w:rsidRPr="00F12543">
      <w:rPr>
        <w:bCs/>
        <w:szCs w:val="22"/>
      </w:rPr>
      <w:t xml:space="preserve">, </w:t>
    </w:r>
    <w:proofErr w:type="spellStart"/>
    <w:r w:rsidRPr="00F12543">
      <w:rPr>
        <w:bCs/>
        <w:szCs w:val="22"/>
      </w:rPr>
      <w:t>Chuo-ku</w:t>
    </w:r>
    <w:proofErr w:type="spellEnd"/>
  </w:p>
  <w:p w14:paraId="34AA8D29" w14:textId="06A0D630" w:rsidR="00154FCE" w:rsidRPr="00C10C88" w:rsidRDefault="00154FCE" w:rsidP="00154FCE">
    <w:pPr>
      <w:spacing w:line="280" w:lineRule="exact"/>
      <w:rPr>
        <w:bCs/>
        <w:szCs w:val="22"/>
      </w:rPr>
    </w:pPr>
    <w:r w:rsidRPr="00F12543">
      <w:rPr>
        <w:rFonts w:hint="eastAsia"/>
        <w:bCs/>
        <w:szCs w:val="22"/>
      </w:rPr>
      <w:t>℡</w:t>
    </w:r>
    <w:r w:rsidRPr="00F12543">
      <w:rPr>
        <w:bCs/>
        <w:szCs w:val="22"/>
      </w:rPr>
      <w:t>092-522-5139</w:t>
    </w:r>
    <w:r w:rsidRPr="00F12543">
      <w:rPr>
        <w:rFonts w:hint="eastAsia"/>
        <w:bCs/>
        <w:szCs w:val="22"/>
      </w:rPr>
      <w:t xml:space="preserve">　</w:t>
    </w:r>
    <w:r w:rsidRPr="00F12543">
      <w:rPr>
        <w:bCs/>
        <w:szCs w:val="22"/>
      </w:rPr>
      <w:t xml:space="preserve">fax 092-523-2152                         </w:t>
    </w:r>
    <w:r w:rsidRPr="00F12543">
      <w:rPr>
        <w:rFonts w:hint="eastAsia"/>
        <w:bCs/>
        <w:szCs w:val="22"/>
      </w:rPr>
      <w:t xml:space="preserve">　　　　　</w:t>
    </w:r>
    <w:r w:rsidRPr="00F12543">
      <w:rPr>
        <w:rFonts w:hint="eastAsia"/>
        <w:bCs/>
        <w:szCs w:val="22"/>
      </w:rPr>
      <w:t xml:space="preserve"> </w:t>
    </w:r>
    <w:r w:rsidRPr="00F12543">
      <w:rPr>
        <w:bCs/>
        <w:szCs w:val="22"/>
      </w:rPr>
      <w:t xml:space="preserve">810-0028 Fukuoka, </w:t>
    </w:r>
    <w:r w:rsidR="00C10C88">
      <w:rPr>
        <w:bCs/>
        <w:szCs w:val="22"/>
      </w:rPr>
      <w:t>JAPAN</w:t>
    </w:r>
  </w:p>
  <w:p w14:paraId="0DF62D3F" w14:textId="77777777" w:rsidR="00154FCE" w:rsidRPr="00154FCE" w:rsidRDefault="00154FCE">
    <w:pPr>
      <w:pStyle w:val="a5"/>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4F"/>
    <w:rsid w:val="00154FCE"/>
    <w:rsid w:val="0031659E"/>
    <w:rsid w:val="004431DE"/>
    <w:rsid w:val="00494B2B"/>
    <w:rsid w:val="00544CF1"/>
    <w:rsid w:val="005774F2"/>
    <w:rsid w:val="00642ECB"/>
    <w:rsid w:val="008050DF"/>
    <w:rsid w:val="00823E30"/>
    <w:rsid w:val="00826680"/>
    <w:rsid w:val="00844832"/>
    <w:rsid w:val="0092585C"/>
    <w:rsid w:val="00A05357"/>
    <w:rsid w:val="00A76A87"/>
    <w:rsid w:val="00AB3FFC"/>
    <w:rsid w:val="00B23F6D"/>
    <w:rsid w:val="00B44C8F"/>
    <w:rsid w:val="00BA2484"/>
    <w:rsid w:val="00BE37B3"/>
    <w:rsid w:val="00C10C88"/>
    <w:rsid w:val="00C6114F"/>
    <w:rsid w:val="00CC1BF4"/>
    <w:rsid w:val="00D11650"/>
    <w:rsid w:val="00D23185"/>
    <w:rsid w:val="00E51CB2"/>
    <w:rsid w:val="00E60E05"/>
    <w:rsid w:val="00F12543"/>
    <w:rsid w:val="00F273A1"/>
    <w:rsid w:val="00F365E9"/>
    <w:rsid w:val="00F73672"/>
    <w:rsid w:val="00F911BA"/>
    <w:rsid w:val="00FE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EAB85"/>
  <w15:chartTrackingRefBased/>
  <w15:docId w15:val="{5C204D17-0F3C-4C07-A62B-973626B3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14F"/>
    <w:pPr>
      <w:widowControl w:val="0"/>
      <w:jc w:val="both"/>
    </w:pPr>
    <w:rPr>
      <w:rFonts w:ascii="Times New Roman" w:eastAsia="ＭＳ 明朝" w:hAnsi="Times New Roman" w:cs="Times New Roman"/>
      <w:sz w:val="22"/>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3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357"/>
    <w:rPr>
      <w:rFonts w:asciiTheme="majorHAnsi" w:eastAsiaTheme="majorEastAsia" w:hAnsiTheme="majorHAnsi" w:cstheme="majorBidi"/>
      <w:sz w:val="18"/>
      <w:szCs w:val="18"/>
      <w:lang w:val="it-IT"/>
    </w:rPr>
  </w:style>
  <w:style w:type="paragraph" w:styleId="a5">
    <w:name w:val="header"/>
    <w:basedOn w:val="a"/>
    <w:link w:val="a6"/>
    <w:uiPriority w:val="99"/>
    <w:unhideWhenUsed/>
    <w:rsid w:val="00154FCE"/>
    <w:pPr>
      <w:widowControl/>
      <w:tabs>
        <w:tab w:val="center" w:pos="4680"/>
        <w:tab w:val="right" w:pos="9360"/>
      </w:tabs>
      <w:jc w:val="left"/>
    </w:pPr>
    <w:rPr>
      <w:rFonts w:asciiTheme="minorHAnsi" w:eastAsiaTheme="minorEastAsia" w:hAnsiTheme="minorHAnsi"/>
      <w:kern w:val="0"/>
      <w:szCs w:val="22"/>
      <w:lang w:val="en-US"/>
    </w:rPr>
  </w:style>
  <w:style w:type="character" w:customStyle="1" w:styleId="a6">
    <w:name w:val="ヘッダー (文字)"/>
    <w:basedOn w:val="a0"/>
    <w:link w:val="a5"/>
    <w:uiPriority w:val="99"/>
    <w:rsid w:val="00154FCE"/>
    <w:rPr>
      <w:rFonts w:cs="Times New Roman"/>
      <w:kern w:val="0"/>
      <w:sz w:val="22"/>
    </w:rPr>
  </w:style>
  <w:style w:type="paragraph" w:styleId="a7">
    <w:name w:val="footer"/>
    <w:basedOn w:val="a"/>
    <w:link w:val="a8"/>
    <w:uiPriority w:val="99"/>
    <w:unhideWhenUsed/>
    <w:rsid w:val="00154FCE"/>
    <w:pPr>
      <w:tabs>
        <w:tab w:val="center" w:pos="4252"/>
        <w:tab w:val="right" w:pos="8504"/>
      </w:tabs>
      <w:snapToGrid w:val="0"/>
    </w:pPr>
  </w:style>
  <w:style w:type="character" w:customStyle="1" w:styleId="a8">
    <w:name w:val="フッター (文字)"/>
    <w:basedOn w:val="a0"/>
    <w:link w:val="a7"/>
    <w:uiPriority w:val="99"/>
    <w:rsid w:val="00154FCE"/>
    <w:rPr>
      <w:rFonts w:ascii="Times New Roman" w:eastAsia="ＭＳ 明朝" w:hAnsi="Times New Roman" w:cs="Times New Roman"/>
      <w:sz w:val="2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20267">
      <w:bodyDiv w:val="1"/>
      <w:marLeft w:val="0"/>
      <w:marRight w:val="0"/>
      <w:marTop w:val="0"/>
      <w:marBottom w:val="0"/>
      <w:divBdr>
        <w:top w:val="none" w:sz="0" w:space="0" w:color="auto"/>
        <w:left w:val="none" w:sz="0" w:space="0" w:color="auto"/>
        <w:bottom w:val="none" w:sz="0" w:space="0" w:color="auto"/>
        <w:right w:val="none" w:sz="0" w:space="0" w:color="auto"/>
      </w:divBdr>
    </w:div>
    <w:div w:id="1786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司教区</dc:creator>
  <cp:keywords/>
  <dc:description/>
  <cp:lastModifiedBy>Josep Maria Abella</cp:lastModifiedBy>
  <cp:revision>3</cp:revision>
  <cp:lastPrinted>2020-11-18T23:37:00Z</cp:lastPrinted>
  <dcterms:created xsi:type="dcterms:W3CDTF">2021-01-14T02:59:00Z</dcterms:created>
  <dcterms:modified xsi:type="dcterms:W3CDTF">2021-01-14T03:34:00Z</dcterms:modified>
</cp:coreProperties>
</file>